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43"/>
        <w:gridCol w:w="4443"/>
      </w:tblGrid>
      <w:tr w:rsidR="00963006" w:rsidRPr="00DE102F" w:rsidTr="002B351A">
        <w:trPr>
          <w:jc w:val="center"/>
        </w:trPr>
        <w:tc>
          <w:tcPr>
            <w:tcW w:w="4443" w:type="dxa"/>
          </w:tcPr>
          <w:p w:rsidR="00963006" w:rsidRPr="005441B3" w:rsidRDefault="00963006" w:rsidP="00F8722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43" w:type="dxa"/>
          </w:tcPr>
          <w:p w:rsidR="00963006" w:rsidRPr="005441B3" w:rsidRDefault="00963006" w:rsidP="00F8722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963006" w:rsidRPr="00DE102F" w:rsidTr="002B351A">
        <w:trPr>
          <w:jc w:val="center"/>
        </w:trPr>
        <w:tc>
          <w:tcPr>
            <w:tcW w:w="4443" w:type="dxa"/>
          </w:tcPr>
          <w:p w:rsidR="00963006" w:rsidRPr="00DE102F" w:rsidRDefault="00963006" w:rsidP="002B35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3" w:type="dxa"/>
          </w:tcPr>
          <w:p w:rsidR="00963006" w:rsidRPr="00DE102F" w:rsidRDefault="00963006" w:rsidP="002B35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0E2690" w:rsidRDefault="000E2690" w:rsidP="000E2690">
      <w:pPr>
        <w:pStyle w:val="a4"/>
        <w:shd w:val="clear" w:color="auto" w:fill="FFFFFF"/>
        <w:spacing w:line="240" w:lineRule="auto"/>
        <w:rPr>
          <w:rStyle w:val="a3"/>
          <w:rFonts w:ascii="Times New Roman" w:hAnsi="Times New Roman"/>
          <w:bCs w:val="0"/>
          <w:spacing w:val="-15"/>
          <w:sz w:val="24"/>
          <w:szCs w:val="24"/>
        </w:rPr>
      </w:pPr>
    </w:p>
    <w:p w:rsidR="00543776" w:rsidRDefault="00543776" w:rsidP="000E2690">
      <w:pPr>
        <w:pStyle w:val="a4"/>
        <w:shd w:val="clear" w:color="auto" w:fill="FFFFFF"/>
        <w:spacing w:line="240" w:lineRule="auto"/>
        <w:jc w:val="center"/>
        <w:rPr>
          <w:rStyle w:val="a3"/>
          <w:rFonts w:ascii="Times New Roman" w:hAnsi="Times New Roman"/>
          <w:bCs w:val="0"/>
          <w:spacing w:val="-15"/>
          <w:sz w:val="24"/>
          <w:szCs w:val="24"/>
        </w:rPr>
      </w:pPr>
    </w:p>
    <w:p w:rsidR="00543776" w:rsidRDefault="00543776" w:rsidP="000E2690">
      <w:pPr>
        <w:pStyle w:val="a4"/>
        <w:shd w:val="clear" w:color="auto" w:fill="FFFFFF"/>
        <w:spacing w:line="240" w:lineRule="auto"/>
        <w:jc w:val="center"/>
        <w:rPr>
          <w:rStyle w:val="a3"/>
          <w:rFonts w:ascii="Times New Roman" w:hAnsi="Times New Roman"/>
          <w:bCs w:val="0"/>
          <w:spacing w:val="-15"/>
          <w:sz w:val="24"/>
          <w:szCs w:val="24"/>
        </w:rPr>
      </w:pPr>
    </w:p>
    <w:p w:rsidR="00543776" w:rsidRDefault="00543776" w:rsidP="000E2690">
      <w:pPr>
        <w:pStyle w:val="a4"/>
        <w:shd w:val="clear" w:color="auto" w:fill="FFFFFF"/>
        <w:spacing w:line="240" w:lineRule="auto"/>
        <w:jc w:val="center"/>
        <w:rPr>
          <w:rStyle w:val="a3"/>
          <w:rFonts w:ascii="Times New Roman" w:hAnsi="Times New Roman"/>
          <w:bCs w:val="0"/>
          <w:spacing w:val="-15"/>
          <w:sz w:val="24"/>
          <w:szCs w:val="24"/>
        </w:rPr>
      </w:pPr>
    </w:p>
    <w:p w:rsidR="00543776" w:rsidRPr="004F035C" w:rsidRDefault="00543776" w:rsidP="00543776">
      <w:pPr>
        <w:pStyle w:val="a5"/>
        <w:jc w:val="center"/>
        <w:rPr>
          <w:rFonts w:ascii="Times New Roman" w:hAnsi="Times New Roman"/>
          <w:b/>
          <w:w w:val="102"/>
          <w:sz w:val="24"/>
          <w:szCs w:val="24"/>
        </w:rPr>
      </w:pPr>
      <w:r w:rsidRPr="004F035C">
        <w:rPr>
          <w:rFonts w:ascii="Times New Roman" w:hAnsi="Times New Roman"/>
          <w:b/>
          <w:w w:val="102"/>
          <w:sz w:val="24"/>
          <w:szCs w:val="24"/>
        </w:rPr>
        <w:t>МУНИЦИПАЛЬНОЕ КАЗЕННОЕ ОБЩЕОБРАЗОВАТЕЛЬНОЕ УЧРЕЖДЕНИЕ</w:t>
      </w:r>
    </w:p>
    <w:p w:rsidR="00543776" w:rsidRPr="004F035C" w:rsidRDefault="00543776" w:rsidP="00543776">
      <w:pPr>
        <w:pStyle w:val="a5"/>
        <w:jc w:val="center"/>
        <w:rPr>
          <w:rFonts w:ascii="Times New Roman" w:hAnsi="Times New Roman"/>
          <w:b/>
          <w:w w:val="102"/>
          <w:sz w:val="24"/>
          <w:szCs w:val="24"/>
        </w:rPr>
      </w:pPr>
      <w:r w:rsidRPr="004F035C">
        <w:rPr>
          <w:rFonts w:ascii="Times New Roman" w:hAnsi="Times New Roman"/>
          <w:b/>
          <w:w w:val="102"/>
          <w:sz w:val="24"/>
          <w:szCs w:val="24"/>
        </w:rPr>
        <w:t>ПЕСКОВАТСКАЯ ОСНОВНАЯ ОБЩЕОБРАЗОВАТЕЛЬНАЯ ШКОЛА</w:t>
      </w:r>
    </w:p>
    <w:p w:rsidR="00543776" w:rsidRPr="004F035C" w:rsidRDefault="00543776" w:rsidP="00543776">
      <w:pPr>
        <w:pStyle w:val="a5"/>
        <w:jc w:val="center"/>
        <w:rPr>
          <w:rFonts w:ascii="Times New Roman" w:hAnsi="Times New Roman"/>
          <w:b/>
        </w:rPr>
      </w:pPr>
      <w:r w:rsidRPr="004F035C">
        <w:rPr>
          <w:rFonts w:ascii="Times New Roman" w:hAnsi="Times New Roman"/>
          <w:b/>
        </w:rPr>
        <w:t>Воронежская область, Бобровский район,</w:t>
      </w:r>
    </w:p>
    <w:p w:rsidR="00543776" w:rsidRPr="004F035C" w:rsidRDefault="00543776" w:rsidP="00543776">
      <w:pPr>
        <w:pStyle w:val="a5"/>
        <w:jc w:val="center"/>
        <w:rPr>
          <w:rFonts w:ascii="Times New Roman" w:hAnsi="Times New Roman"/>
          <w:b/>
        </w:rPr>
      </w:pPr>
      <w:r w:rsidRPr="004F035C">
        <w:rPr>
          <w:rFonts w:ascii="Times New Roman" w:hAnsi="Times New Roman"/>
          <w:b/>
        </w:rPr>
        <w:t xml:space="preserve">село </w:t>
      </w:r>
      <w:proofErr w:type="spellStart"/>
      <w:r w:rsidRPr="004F035C">
        <w:rPr>
          <w:rFonts w:ascii="Times New Roman" w:hAnsi="Times New Roman"/>
          <w:b/>
        </w:rPr>
        <w:t>Песковатка</w:t>
      </w:r>
      <w:proofErr w:type="spellEnd"/>
      <w:r w:rsidRPr="004F035C">
        <w:rPr>
          <w:rFonts w:ascii="Times New Roman" w:hAnsi="Times New Roman"/>
          <w:b/>
        </w:rPr>
        <w:t>, улица Центральная, 40</w:t>
      </w: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</w:rPr>
      </w:pPr>
      <w:r w:rsidRPr="004F035C">
        <w:rPr>
          <w:rFonts w:ascii="Times New Roman" w:hAnsi="Times New Roman"/>
          <w:sz w:val="24"/>
          <w:szCs w:val="24"/>
        </w:rPr>
        <w:t xml:space="preserve">Утверждено Управляющим                                                               «Утверждаю»   </w:t>
      </w: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</w:rPr>
      </w:pPr>
      <w:r w:rsidRPr="004F035C">
        <w:rPr>
          <w:rFonts w:ascii="Times New Roman" w:hAnsi="Times New Roman"/>
          <w:sz w:val="24"/>
          <w:szCs w:val="24"/>
        </w:rPr>
        <w:t>советом школы                                                                                       Директор школы</w:t>
      </w: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2</w:t>
      </w:r>
      <w:r w:rsidRPr="004F03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__________ Гусева С.И.</w:t>
      </w: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от « 23 »  марта</w:t>
      </w:r>
      <w:r w:rsidRPr="004F035C">
        <w:rPr>
          <w:rFonts w:ascii="Times New Roman" w:hAnsi="Times New Roman"/>
          <w:sz w:val="24"/>
          <w:szCs w:val="24"/>
          <w:u w:val="single"/>
        </w:rPr>
        <w:t xml:space="preserve">  201</w:t>
      </w:r>
      <w:r>
        <w:rPr>
          <w:rFonts w:ascii="Times New Roman" w:hAnsi="Times New Roman"/>
          <w:sz w:val="24"/>
          <w:szCs w:val="24"/>
          <w:u w:val="single"/>
        </w:rPr>
        <w:t>7</w:t>
      </w:r>
      <w:r w:rsidRPr="004F035C">
        <w:rPr>
          <w:rFonts w:ascii="Times New Roman" w:hAnsi="Times New Roman"/>
          <w:sz w:val="24"/>
          <w:szCs w:val="24"/>
        </w:rPr>
        <w:t xml:space="preserve"> г.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« 23 » марта 2017</w:t>
      </w:r>
      <w:r w:rsidRPr="004F035C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543776" w:rsidRDefault="00543776" w:rsidP="00543776">
      <w:pPr>
        <w:pStyle w:val="a4"/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F03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Приказ № 38</w:t>
      </w:r>
      <w:r w:rsidRPr="0054377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43776" w:rsidRDefault="00543776" w:rsidP="00543776">
      <w:pPr>
        <w:pStyle w:val="a4"/>
        <w:shd w:val="clear" w:color="auto" w:fill="FFFFFF"/>
        <w:spacing w:line="240" w:lineRule="auto"/>
        <w:jc w:val="right"/>
        <w:rPr>
          <w:rStyle w:val="a3"/>
          <w:rFonts w:ascii="Times New Roman" w:hAnsi="Times New Roman"/>
          <w:bCs w:val="0"/>
          <w:spacing w:val="-15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4F035C">
        <w:rPr>
          <w:rFonts w:ascii="Times New Roman" w:hAnsi="Times New Roman"/>
          <w:sz w:val="24"/>
          <w:szCs w:val="24"/>
          <w:u w:val="single"/>
        </w:rPr>
        <w:t>от « 2</w:t>
      </w:r>
      <w:r>
        <w:rPr>
          <w:rFonts w:ascii="Times New Roman" w:hAnsi="Times New Roman"/>
          <w:sz w:val="24"/>
          <w:szCs w:val="24"/>
          <w:u w:val="single"/>
        </w:rPr>
        <w:t>3  март</w:t>
      </w:r>
      <w:r w:rsidRPr="004F035C">
        <w:rPr>
          <w:rFonts w:ascii="Times New Roman" w:hAnsi="Times New Roman"/>
          <w:sz w:val="24"/>
          <w:szCs w:val="24"/>
          <w:u w:val="single"/>
        </w:rPr>
        <w:t xml:space="preserve">а </w:t>
      </w:r>
      <w:r>
        <w:rPr>
          <w:rFonts w:ascii="Times New Roman" w:hAnsi="Times New Roman"/>
          <w:sz w:val="24"/>
          <w:szCs w:val="24"/>
          <w:u w:val="single"/>
        </w:rPr>
        <w:t>2017</w:t>
      </w:r>
      <w:r w:rsidRPr="004F035C">
        <w:rPr>
          <w:rFonts w:ascii="Times New Roman" w:hAnsi="Times New Roman"/>
          <w:sz w:val="24"/>
          <w:szCs w:val="24"/>
          <w:u w:val="single"/>
        </w:rPr>
        <w:t xml:space="preserve"> г.                                                                                                                   </w:t>
      </w: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</w:rPr>
      </w:pPr>
      <w:r w:rsidRPr="004F035C">
        <w:rPr>
          <w:rFonts w:ascii="Times New Roman" w:hAnsi="Times New Roman"/>
          <w:sz w:val="24"/>
          <w:szCs w:val="24"/>
        </w:rPr>
        <w:t>Утверждено</w:t>
      </w: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</w:rPr>
      </w:pPr>
      <w:r w:rsidRPr="004F035C">
        <w:rPr>
          <w:rFonts w:ascii="Times New Roman" w:hAnsi="Times New Roman"/>
          <w:sz w:val="24"/>
          <w:szCs w:val="24"/>
        </w:rPr>
        <w:t>на заседании профкома</w:t>
      </w:r>
    </w:p>
    <w:p w:rsidR="00543776" w:rsidRPr="004F035C" w:rsidRDefault="00543776" w:rsidP="00543776">
      <w:pPr>
        <w:pStyle w:val="a5"/>
        <w:rPr>
          <w:rFonts w:ascii="Times New Roman" w:hAnsi="Times New Roman"/>
          <w:sz w:val="24"/>
          <w:szCs w:val="24"/>
        </w:rPr>
      </w:pPr>
      <w:r w:rsidRPr="004F035C">
        <w:rPr>
          <w:rFonts w:ascii="Times New Roman" w:hAnsi="Times New Roman"/>
          <w:sz w:val="24"/>
          <w:szCs w:val="24"/>
        </w:rPr>
        <w:t>_____________</w:t>
      </w:r>
      <w:proofErr w:type="spellStart"/>
      <w:r w:rsidRPr="004F035C">
        <w:rPr>
          <w:rFonts w:ascii="Times New Roman" w:hAnsi="Times New Roman"/>
          <w:sz w:val="24"/>
          <w:szCs w:val="24"/>
        </w:rPr>
        <w:t>Л.А.Родюкова</w:t>
      </w:r>
      <w:proofErr w:type="spellEnd"/>
    </w:p>
    <w:p w:rsidR="00543776" w:rsidRPr="00543776" w:rsidRDefault="00543776" w:rsidP="0054377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Протокол № _2</w:t>
      </w:r>
    </w:p>
    <w:p w:rsidR="00F829A7" w:rsidRPr="00543776" w:rsidRDefault="00F829A7" w:rsidP="000E2690">
      <w:pPr>
        <w:pStyle w:val="a4"/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43776">
        <w:rPr>
          <w:rStyle w:val="a3"/>
          <w:rFonts w:ascii="Times New Roman" w:hAnsi="Times New Roman"/>
          <w:bCs w:val="0"/>
          <w:spacing w:val="-15"/>
          <w:sz w:val="28"/>
          <w:szCs w:val="28"/>
        </w:rPr>
        <w:t>ПОЛОЖЕНИЕ</w:t>
      </w:r>
      <w:r w:rsidRPr="00543776">
        <w:rPr>
          <w:rFonts w:ascii="Times New Roman" w:hAnsi="Times New Roman"/>
          <w:sz w:val="28"/>
          <w:szCs w:val="28"/>
        </w:rPr>
        <w:t xml:space="preserve"> </w:t>
      </w:r>
    </w:p>
    <w:p w:rsidR="00F829A7" w:rsidRPr="00543776" w:rsidRDefault="00F829A7" w:rsidP="00F829A7">
      <w:pPr>
        <w:pStyle w:val="a4"/>
        <w:shd w:val="clear" w:color="auto" w:fill="FFFFFF"/>
        <w:tabs>
          <w:tab w:val="left" w:pos="9355"/>
        </w:tabs>
        <w:ind w:right="-5"/>
        <w:jc w:val="center"/>
        <w:rPr>
          <w:rFonts w:ascii="Times New Roman" w:hAnsi="Times New Roman"/>
          <w:sz w:val="28"/>
          <w:szCs w:val="28"/>
        </w:rPr>
      </w:pPr>
      <w:r w:rsidRPr="00543776">
        <w:rPr>
          <w:rStyle w:val="a3"/>
          <w:rFonts w:ascii="Times New Roman" w:hAnsi="Times New Roman"/>
          <w:spacing w:val="3"/>
          <w:sz w:val="28"/>
          <w:szCs w:val="28"/>
        </w:rPr>
        <w:t>о комиссии по противодействию коррупции</w:t>
      </w:r>
      <w:r w:rsidRPr="00543776">
        <w:rPr>
          <w:rStyle w:val="a3"/>
          <w:rFonts w:ascii="Times New Roman" w:hAnsi="Times New Roman"/>
          <w:sz w:val="28"/>
          <w:szCs w:val="28"/>
        </w:rPr>
        <w:t xml:space="preserve"> М</w:t>
      </w:r>
      <w:r w:rsidR="000E2690" w:rsidRPr="00543776">
        <w:rPr>
          <w:rStyle w:val="a3"/>
          <w:rFonts w:ascii="Times New Roman" w:hAnsi="Times New Roman"/>
          <w:sz w:val="28"/>
          <w:szCs w:val="28"/>
        </w:rPr>
        <w:t xml:space="preserve">КОУ </w:t>
      </w:r>
      <w:proofErr w:type="spellStart"/>
      <w:r w:rsidR="00963006" w:rsidRPr="00543776">
        <w:rPr>
          <w:rStyle w:val="a3"/>
          <w:rFonts w:ascii="Times New Roman" w:hAnsi="Times New Roman"/>
          <w:sz w:val="28"/>
          <w:szCs w:val="28"/>
        </w:rPr>
        <w:t>Песковатская</w:t>
      </w:r>
      <w:proofErr w:type="spellEnd"/>
      <w:r w:rsidR="00963006" w:rsidRPr="00543776">
        <w:rPr>
          <w:rStyle w:val="a3"/>
          <w:rFonts w:ascii="Times New Roman" w:hAnsi="Times New Roman"/>
          <w:sz w:val="28"/>
          <w:szCs w:val="28"/>
        </w:rPr>
        <w:t xml:space="preserve"> ООШ</w:t>
      </w:r>
    </w:p>
    <w:p w:rsidR="00F829A7" w:rsidRPr="00543776" w:rsidRDefault="00F829A7" w:rsidP="00F829A7">
      <w:pPr>
        <w:pStyle w:val="a4"/>
        <w:rPr>
          <w:rFonts w:ascii="Times New Roman" w:hAnsi="Times New Roman"/>
          <w:sz w:val="28"/>
          <w:szCs w:val="28"/>
        </w:rPr>
      </w:pPr>
      <w:r w:rsidRPr="00543776">
        <w:rPr>
          <w:rFonts w:ascii="Times New Roman" w:hAnsi="Times New Roman"/>
          <w:sz w:val="28"/>
          <w:szCs w:val="28"/>
        </w:rPr>
        <w:t xml:space="preserve">  </w:t>
      </w:r>
      <w:bookmarkStart w:id="0" w:name="_GoBack"/>
      <w:bookmarkEnd w:id="0"/>
    </w:p>
    <w:p w:rsidR="00F829A7" w:rsidRPr="006200B3" w:rsidRDefault="00F829A7" w:rsidP="000E2690">
      <w:pPr>
        <w:pStyle w:val="a4"/>
        <w:shd w:val="clear" w:color="auto" w:fill="FFFFFF"/>
        <w:spacing w:before="278" w:after="200"/>
        <w:ind w:left="2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Style w:val="a3"/>
          <w:rFonts w:ascii="Times New Roman" w:hAnsi="Times New Roman"/>
          <w:spacing w:val="-7"/>
          <w:sz w:val="24"/>
          <w:szCs w:val="24"/>
        </w:rPr>
        <w:t>1. Общие положения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Настоящее Положение определяет порядок деятельности, задачи и компетенцию Комиссии по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противодействию коррупции (</w:t>
      </w:r>
      <w:r w:rsidR="000E2690">
        <w:rPr>
          <w:rFonts w:ascii="Times New Roman" w:hAnsi="Times New Roman"/>
          <w:spacing w:val="-3"/>
          <w:sz w:val="24"/>
          <w:szCs w:val="24"/>
        </w:rPr>
        <w:t xml:space="preserve">далее — Комиссия) в МКОУ </w:t>
      </w:r>
      <w:proofErr w:type="spellStart"/>
      <w:r w:rsidR="00963006">
        <w:rPr>
          <w:rFonts w:ascii="Times New Roman" w:hAnsi="Times New Roman"/>
          <w:spacing w:val="-3"/>
          <w:sz w:val="24"/>
          <w:szCs w:val="24"/>
        </w:rPr>
        <w:t>Песковатская</w:t>
      </w:r>
      <w:proofErr w:type="spellEnd"/>
      <w:r w:rsidR="000E269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63006">
        <w:rPr>
          <w:rFonts w:ascii="Times New Roman" w:hAnsi="Times New Roman"/>
          <w:spacing w:val="-3"/>
          <w:sz w:val="24"/>
          <w:szCs w:val="24"/>
        </w:rPr>
        <w:t>О</w:t>
      </w:r>
      <w:r w:rsidR="000E2690">
        <w:rPr>
          <w:rFonts w:ascii="Times New Roman" w:hAnsi="Times New Roman"/>
          <w:spacing w:val="-3"/>
          <w:sz w:val="24"/>
          <w:szCs w:val="24"/>
        </w:rPr>
        <w:t>ОШ</w:t>
      </w:r>
      <w:r w:rsidRPr="006200B3">
        <w:rPr>
          <w:rFonts w:ascii="Times New Roman" w:hAnsi="Times New Roman"/>
          <w:spacing w:val="-3"/>
          <w:sz w:val="24"/>
          <w:szCs w:val="24"/>
        </w:rPr>
        <w:t>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37"/>
        </w:tabs>
        <w:adjustRightInd w:val="0"/>
        <w:spacing w:before="283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Комиссия в своей деятельности руководствуется Конституцией Российской Федерации,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действующим законодательством РФ, в том числе Законом РФ от 25.12.2008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№ 273-ФЗ  «О противодействии коррупции», нормативными актами Министер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ства образования и науки Российской Федерации, Федерального агентства по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образованию, решениями педагогического совета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="00963006">
        <w:rPr>
          <w:rFonts w:ascii="Times New Roman" w:hAnsi="Times New Roman"/>
          <w:spacing w:val="-3"/>
          <w:sz w:val="24"/>
          <w:szCs w:val="24"/>
        </w:rPr>
        <w:t xml:space="preserve"> школы</w:t>
      </w:r>
      <w:r w:rsidRPr="006200B3">
        <w:rPr>
          <w:rFonts w:ascii="Times New Roman" w:hAnsi="Times New Roman"/>
          <w:spacing w:val="-3"/>
          <w:sz w:val="24"/>
          <w:szCs w:val="24"/>
        </w:rPr>
        <w:t>, другими нормативными правовыми актами школы, а также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6"/>
          <w:sz w:val="24"/>
          <w:szCs w:val="24"/>
        </w:rPr>
        <w:t>настоящим Положением.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0E2690" w:rsidRDefault="00F829A7" w:rsidP="00F829A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Комиссия является совещательным органом, который систематически осуществляет ком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плекс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2"/>
          <w:sz w:val="24"/>
          <w:szCs w:val="24"/>
        </w:rPr>
        <w:t xml:space="preserve">мероприятий </w:t>
      </w:r>
      <w:proofErr w:type="gramStart"/>
      <w:r w:rsidRPr="006200B3">
        <w:rPr>
          <w:rFonts w:ascii="Times New Roman" w:hAnsi="Times New Roman"/>
          <w:spacing w:val="-2"/>
          <w:sz w:val="24"/>
          <w:szCs w:val="24"/>
        </w:rPr>
        <w:t>по</w:t>
      </w:r>
      <w:proofErr w:type="gramEnd"/>
      <w:r w:rsidRPr="006200B3">
        <w:rPr>
          <w:rFonts w:ascii="Times New Roman" w:hAnsi="Times New Roman"/>
          <w:spacing w:val="-2"/>
          <w:sz w:val="24"/>
          <w:szCs w:val="24"/>
        </w:rPr>
        <w:t>: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выявлению и устранению причин и условий, порождающих коррупцию;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djustRightInd w:val="0"/>
        <w:spacing w:before="283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выработке оптимальных механизмов защиты от проникновения коррупции в школе, сниже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нию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в ней коррупционных рисков;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49"/>
          <w:tab w:val="left" w:pos="9355"/>
        </w:tabs>
        <w:adjustRightInd w:val="0"/>
        <w:spacing w:before="274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созданию единой общешкольной системы мониторинга и информирования  сотрудников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по проблемам коррупции;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331"/>
        </w:tabs>
        <w:spacing w:before="274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z w:val="24"/>
          <w:szCs w:val="24"/>
        </w:rPr>
        <w:t>-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антикоррупционной пропаганде и воспитанию;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154"/>
        </w:tabs>
        <w:spacing w:before="274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z w:val="24"/>
          <w:szCs w:val="24"/>
        </w:rPr>
        <w:t>-</w:t>
      </w:r>
      <w:r w:rsidRPr="006200B3">
        <w:rPr>
          <w:rFonts w:ascii="Times New Roman" w:hAnsi="Times New Roman"/>
          <w:spacing w:val="-3"/>
          <w:sz w:val="24"/>
          <w:szCs w:val="24"/>
        </w:rPr>
        <w:t>привлечению общественности и СМИ к сотрудничеству по вопросам противодействия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кор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рупции в целях выработки у сотрудников и обучающихся навыков антикоррупцион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ного поведения в сферах с повышенным риском коррупции, а также формирования нетерпи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мого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6"/>
          <w:sz w:val="24"/>
          <w:szCs w:val="24"/>
        </w:rPr>
        <w:t>отношения к коррупции.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1.3. Для целей настоящего Положения применяются следующие понятия и определения: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djustRightInd w:val="0"/>
        <w:spacing w:before="274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lastRenderedPageBreak/>
        <w:t>Коррупция - под коррупцией понимается противоправная деятельность, заключаю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щаяся в использовании лицом предоставленных должностных или служебных полномочий с целью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незаконного достижения личных и (или) имущественных интересов.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2"/>
          <w:sz w:val="24"/>
          <w:szCs w:val="24"/>
        </w:rPr>
        <w:t>Противодействие коррупции - скоординированная деятельность федеральных органов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государственной власти, органов государственной власти субъектов РФ, органов местного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самоуправления муниципальных образований, институтов гражданского общества, организа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ций 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физических лиц по предупреждению коррупции, уголовному преследованию лиц совер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шивших коррупционные преступления, минимизации и (или) ликвидации их последст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вий.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tabs>
          <w:tab w:val="left" w:pos="629"/>
        </w:tabs>
        <w:spacing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12"/>
          <w:sz w:val="24"/>
          <w:szCs w:val="24"/>
        </w:rPr>
        <w:t>1.3.4.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Субъекты антикоррупционной политики - органы государственной власти и мест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ного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самоуправления, учреждения, организации и лица, уполномоченные на формирова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ние и реализацию мер антикоррупционной политики, граждане. В школе субъек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тами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антикоррупционной политики являются: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99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педагогический коллектив, учебно-вспомогательный персонал и обслуживаю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щий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6"/>
          <w:sz w:val="24"/>
          <w:szCs w:val="24"/>
        </w:rPr>
        <w:t>персонал;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99"/>
        </w:tabs>
        <w:adjustRightInd w:val="0"/>
        <w:spacing w:before="5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обучающиеся школы и их родители (законные представители);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0E2690" w:rsidRDefault="00F829A7" w:rsidP="00F829A7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099"/>
        </w:tabs>
        <w:adjustRightInd w:val="0"/>
        <w:spacing w:before="5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физические и юридические лица, заинтересованные в качественном оказа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 xml:space="preserve">нии образовательных услуг </w:t>
      </w:r>
      <w:proofErr w:type="gramStart"/>
      <w:r w:rsidRPr="006200B3">
        <w:rPr>
          <w:rFonts w:ascii="Times New Roman" w:hAnsi="Times New Roman"/>
          <w:spacing w:val="-4"/>
          <w:sz w:val="24"/>
          <w:szCs w:val="24"/>
        </w:rPr>
        <w:t>обучающимся</w:t>
      </w:r>
      <w:proofErr w:type="gramEnd"/>
      <w:r w:rsidRPr="006200B3">
        <w:rPr>
          <w:rFonts w:ascii="Times New Roman" w:hAnsi="Times New Roman"/>
          <w:spacing w:val="-4"/>
          <w:sz w:val="24"/>
          <w:szCs w:val="24"/>
        </w:rPr>
        <w:t xml:space="preserve"> школы.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djustRightInd w:val="0"/>
        <w:spacing w:before="14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год, а также лица, незаконно предоставляющие такие выгоды.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629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Предупреждение коррупции - деятельность субъектов антикоррупционной поли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тики,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направленная на изучение, выявление, ограничение либо устранение явлений усло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вий,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порождающих коррупционные правонарушения, или способствующих их распро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странению.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spacing w:before="288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Style w:val="a3"/>
          <w:rFonts w:ascii="Times New Roman" w:hAnsi="Times New Roman"/>
          <w:spacing w:val="7"/>
          <w:sz w:val="24"/>
          <w:szCs w:val="24"/>
        </w:rPr>
        <w:t>2. Задачи Комиссии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Комиссия для решения стоящих перед ней задач: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18"/>
          <w:tab w:val="left" w:pos="9355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Координирует деятельность школы по устранению причин коррупции и усло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вий им способствующих, выявлению и пресечению фактов коррупц</w:t>
      </w:r>
      <w:proofErr w:type="gramStart"/>
      <w:r w:rsidRPr="006200B3">
        <w:rPr>
          <w:rFonts w:ascii="Times New Roman" w:hAnsi="Times New Roman"/>
          <w:spacing w:val="-3"/>
          <w:sz w:val="24"/>
          <w:szCs w:val="24"/>
        </w:rPr>
        <w:t>ии и её</w:t>
      </w:r>
      <w:proofErr w:type="gramEnd"/>
      <w:r w:rsidRPr="006200B3">
        <w:rPr>
          <w:rFonts w:ascii="Times New Roman" w:hAnsi="Times New Roman"/>
          <w:spacing w:val="-3"/>
          <w:sz w:val="24"/>
          <w:szCs w:val="24"/>
        </w:rPr>
        <w:t xml:space="preserve"> проявлений.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18"/>
          <w:tab w:val="left" w:pos="9355"/>
        </w:tabs>
        <w:adjustRightInd w:val="0"/>
        <w:spacing w:before="283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Вносит предложения, направленные на реализацию мероприятий по устранению при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чин и условий, способствующих коррупции в школе.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418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0E2690" w:rsidRPr="000E2690" w:rsidRDefault="00F829A7" w:rsidP="000E2690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418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Взаимодействует с правоохранительными органами по реализации мер, направленных на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предупреждение (профилактику) коррупции и на выявление субъектов коррупционных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7"/>
          <w:sz w:val="24"/>
          <w:szCs w:val="24"/>
        </w:rPr>
        <w:t>правона</w:t>
      </w:r>
      <w:r w:rsidRPr="006200B3">
        <w:rPr>
          <w:rFonts w:ascii="Times New Roman" w:hAnsi="Times New Roman"/>
          <w:spacing w:val="-7"/>
          <w:sz w:val="24"/>
          <w:szCs w:val="24"/>
        </w:rPr>
        <w:softHyphen/>
        <w:t>рушений.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Style w:val="a3"/>
          <w:rFonts w:ascii="Times New Roman" w:hAnsi="Times New Roman"/>
          <w:spacing w:val="-4"/>
          <w:sz w:val="24"/>
          <w:szCs w:val="24"/>
        </w:rPr>
        <w:t>3. Порядок формирования и деятельность Комиссии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442"/>
        </w:tabs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12"/>
          <w:sz w:val="24"/>
          <w:szCs w:val="24"/>
        </w:rPr>
        <w:lastRenderedPageBreak/>
        <w:t>3.1.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Состав членов Комиссии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рассматривается и утверждается на педагогическом совете  школы. Ход рассмотрения 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принятое решение фиксируется в протоколе, а состав Комиссии утвержда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ется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6"/>
          <w:sz w:val="24"/>
          <w:szCs w:val="24"/>
        </w:rPr>
        <w:t>приказом директора.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tabs>
          <w:tab w:val="left" w:pos="442"/>
        </w:tabs>
        <w:spacing w:before="278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12"/>
          <w:sz w:val="24"/>
          <w:szCs w:val="24"/>
        </w:rPr>
        <w:t>3.2.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В состав Комиссии входят: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168"/>
        </w:tabs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представители от педагогического состава;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168"/>
        </w:tabs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представители учебно-вспомогательного персонала;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168"/>
        </w:tabs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п</w:t>
      </w:r>
      <w:r w:rsidR="00963006">
        <w:rPr>
          <w:rFonts w:ascii="Times New Roman" w:hAnsi="Times New Roman"/>
          <w:spacing w:val="-4"/>
          <w:sz w:val="24"/>
          <w:szCs w:val="24"/>
        </w:rPr>
        <w:t>редставители от родительского</w:t>
      </w:r>
      <w:r w:rsidRPr="006200B3">
        <w:rPr>
          <w:rFonts w:ascii="Times New Roman" w:hAnsi="Times New Roman"/>
          <w:spacing w:val="-4"/>
          <w:sz w:val="24"/>
          <w:szCs w:val="24"/>
        </w:rPr>
        <w:t xml:space="preserve">  совета;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0E2690" w:rsidRDefault="00F829A7" w:rsidP="00F829A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168"/>
        </w:tabs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представитель профсоюзного комитета работников школы.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djustRightInd w:val="0"/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вать на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заседании, они вправе изложить свое мнение по рассматриваемым вопросам в письменном виде.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Заседание Комиссии правомочно, если на нем присутствует не менее двух третей об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щего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tabs>
          <w:tab w:val="left" w:pos="427"/>
        </w:tabs>
        <w:spacing w:before="278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11"/>
          <w:sz w:val="24"/>
          <w:szCs w:val="24"/>
        </w:rPr>
        <w:t>3.5.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Член Комиссии добровольно принимает на себя обязательства о неразглашении сведе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ний затрагивающих честь и достоинство граждан и другой конфиденциальной информации, кото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рая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рассматривается (рассматривалась) Комиссией. Информация, полученная Комиссией, может быть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использована только в порядке, предусмотренном федеральным законодательством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об информации, информатизации и защите информации.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Из состава Комиссии председателем назначаются заместитель председателя и секретарь.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djustRightInd w:val="0"/>
        <w:spacing w:before="283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ляют свою деятельность на общественных началах.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427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6"/>
          <w:sz w:val="24"/>
          <w:szCs w:val="24"/>
        </w:rPr>
        <w:t>Секретарь Комиссии: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202"/>
        </w:tabs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z w:val="24"/>
          <w:szCs w:val="24"/>
        </w:rPr>
        <w:t>-</w:t>
      </w:r>
      <w:r w:rsidRPr="006200B3">
        <w:rPr>
          <w:rFonts w:ascii="Times New Roman" w:hAnsi="Times New Roman"/>
          <w:spacing w:val="-3"/>
          <w:sz w:val="24"/>
          <w:szCs w:val="24"/>
        </w:rPr>
        <w:t>организует подготовку материалов к заседанию Комиссии, а также проектов его решений;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202"/>
        </w:tabs>
        <w:spacing w:before="264" w:after="24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z w:val="24"/>
          <w:szCs w:val="24"/>
        </w:rPr>
        <w:t>-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информирует членов Комиссии о месте, времени проведения и повестке дня очередного</w:t>
      </w:r>
      <w:r w:rsidR="000E2690">
        <w:rPr>
          <w:rFonts w:ascii="Times New Roman" w:hAnsi="Times New Roman"/>
          <w:spacing w:val="-3"/>
          <w:sz w:val="24"/>
          <w:szCs w:val="24"/>
        </w:rPr>
        <w:t>;</w:t>
      </w:r>
      <w:r w:rsidRPr="006200B3">
        <w:rPr>
          <w:rFonts w:ascii="Times New Roman" w:hAnsi="Times New Roman"/>
          <w:spacing w:val="-3"/>
          <w:sz w:val="24"/>
          <w:szCs w:val="24"/>
        </w:rPr>
        <w:br/>
      </w:r>
      <w:r w:rsidRPr="006200B3">
        <w:rPr>
          <w:rFonts w:ascii="Times New Roman" w:hAnsi="Times New Roman"/>
          <w:spacing w:val="-4"/>
          <w:sz w:val="24"/>
          <w:szCs w:val="24"/>
        </w:rPr>
        <w:t>заседания Комиссии, обеспечивает необходимыми справочно-информационными материа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лами.</w:t>
      </w:r>
      <w:r w:rsidRPr="006200B3">
        <w:rPr>
          <w:rFonts w:ascii="Times New Roman" w:hAnsi="Times New Roman"/>
          <w:spacing w:val="-4"/>
          <w:sz w:val="24"/>
          <w:szCs w:val="24"/>
        </w:rPr>
        <w:br/>
      </w:r>
      <w:r w:rsidRPr="006200B3">
        <w:rPr>
          <w:rFonts w:ascii="Times New Roman" w:hAnsi="Times New Roman"/>
          <w:spacing w:val="-3"/>
          <w:sz w:val="24"/>
          <w:szCs w:val="24"/>
        </w:rPr>
        <w:t>Секретарь Комиссии свою деятельность осуществляет на общественных началах.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Style w:val="a3"/>
          <w:rFonts w:ascii="Times New Roman" w:hAnsi="Times New Roman"/>
          <w:spacing w:val="-6"/>
          <w:sz w:val="24"/>
          <w:szCs w:val="24"/>
        </w:rPr>
        <w:t> 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Style w:val="a3"/>
          <w:rFonts w:ascii="Times New Roman" w:hAnsi="Times New Roman"/>
          <w:spacing w:val="-6"/>
          <w:sz w:val="24"/>
          <w:szCs w:val="24"/>
        </w:rPr>
        <w:t>4. Полномочия Комиссии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9355"/>
        </w:tabs>
        <w:spacing w:before="283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4.1. Комиссия координирует деятельность школы по реализации мер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противодействия коррупции.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tabs>
          <w:tab w:val="left" w:pos="442"/>
        </w:tabs>
        <w:spacing w:before="240" w:after="24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12"/>
          <w:sz w:val="24"/>
          <w:szCs w:val="24"/>
        </w:rPr>
        <w:t>4.2.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вует в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подготовке проектов локальных нормативных актов по вопросам, относящимся к ее компетенции.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442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 xml:space="preserve">Участвует в разработке форм и методов осуществления антикоррупционной </w:t>
      </w:r>
      <w:r w:rsidRPr="006200B3">
        <w:rPr>
          <w:rFonts w:ascii="Times New Roman" w:hAnsi="Times New Roman"/>
          <w:spacing w:val="-3"/>
          <w:sz w:val="24"/>
          <w:szCs w:val="24"/>
        </w:rPr>
        <w:lastRenderedPageBreak/>
        <w:t>деятельно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сти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и контролирует их реализацию.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left" w:pos="442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Рассматривает предложения о совершенствовании методической и организационной ра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боты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по противодействию коррупции в школе.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442"/>
          <w:tab w:val="left" w:pos="9355"/>
        </w:tabs>
        <w:adjustRightInd w:val="0"/>
        <w:spacing w:before="278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Содействует внесению дополнений в локальные нормативные  акты с учетом измене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ний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действующего законодательства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shd w:val="clear" w:color="auto" w:fill="FFFFFF"/>
        <w:tabs>
          <w:tab w:val="left" w:pos="552"/>
        </w:tabs>
        <w:adjustRightInd w:val="0"/>
        <w:spacing w:before="274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4.6.В зависимости от рассматриваемых вопросов, к участию в заседаниях Комиссии мо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гут привлекаться иные лица, по согласованию с председателем Комиссии.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widowControl w:val="0"/>
        <w:shd w:val="clear" w:color="auto" w:fill="FFFFFF"/>
        <w:tabs>
          <w:tab w:val="left" w:pos="552"/>
        </w:tabs>
        <w:adjustRightInd w:val="0"/>
        <w:spacing w:before="278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>4.7.Решения Комиссии принимаются на заседании открытым голосованием простым</w:t>
      </w:r>
      <w:r w:rsidRPr="006200B3">
        <w:rPr>
          <w:rFonts w:ascii="Times New Roman" w:hAnsi="Times New Roman"/>
          <w:spacing w:val="-3"/>
          <w:sz w:val="24"/>
          <w:szCs w:val="24"/>
        </w:rPr>
        <w:br/>
      </w:r>
      <w:r w:rsidRPr="006200B3">
        <w:rPr>
          <w:rFonts w:ascii="Times New Roman" w:hAnsi="Times New Roman"/>
          <w:spacing w:val="-4"/>
          <w:sz w:val="24"/>
          <w:szCs w:val="24"/>
        </w:rPr>
        <w:t>большинством голосов присутствующих членов Комиссии и носят рекомендательный харак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тер, оформляется протоколом, который подписывает председатель Комиссии, а при необходимо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сти, реализуются путем принятия соответствующих приказов и распоряжений директора, если иное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5"/>
          <w:sz w:val="24"/>
          <w:szCs w:val="24"/>
        </w:rPr>
        <w:t>не предусмотрено действующим законодательством. Члены Комиссии обладают равными пра</w:t>
      </w:r>
      <w:r w:rsidRPr="006200B3">
        <w:rPr>
          <w:rFonts w:ascii="Times New Roman" w:hAnsi="Times New Roman"/>
          <w:spacing w:val="-5"/>
          <w:sz w:val="24"/>
          <w:szCs w:val="24"/>
        </w:rPr>
        <w:softHyphen/>
        <w:t>вами при принятии решений.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Style w:val="a3"/>
          <w:rFonts w:ascii="Times New Roman" w:hAnsi="Times New Roman"/>
          <w:spacing w:val="-5"/>
          <w:sz w:val="24"/>
          <w:szCs w:val="24"/>
        </w:rPr>
        <w:t>5. Председатель Комиссии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12"/>
          <w:sz w:val="24"/>
          <w:szCs w:val="24"/>
        </w:rPr>
        <w:t>5.1.</w:t>
      </w:r>
      <w:r w:rsidRPr="006200B3">
        <w:rPr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>Определяет место, время проведения и повестку дня заседания Комиссии,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4"/>
          <w:sz w:val="24"/>
          <w:szCs w:val="24"/>
        </w:rPr>
        <w:t>в случае необходимости привлекает к работе специалистов.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418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3"/>
          <w:sz w:val="24"/>
          <w:szCs w:val="24"/>
        </w:rPr>
        <w:t xml:space="preserve">Информирует педагогический </w:t>
      </w:r>
      <w:proofErr w:type="gramStart"/>
      <w:r w:rsidRPr="006200B3">
        <w:rPr>
          <w:rFonts w:ascii="Times New Roman" w:hAnsi="Times New Roman"/>
          <w:spacing w:val="-3"/>
          <w:sz w:val="24"/>
          <w:szCs w:val="24"/>
        </w:rPr>
        <w:t>совет</w:t>
      </w:r>
      <w:proofErr w:type="gramEnd"/>
      <w:r w:rsidRPr="006200B3">
        <w:rPr>
          <w:rFonts w:ascii="Times New Roman" w:hAnsi="Times New Roman"/>
          <w:spacing w:val="-3"/>
          <w:sz w:val="24"/>
          <w:szCs w:val="24"/>
        </w:rPr>
        <w:t xml:space="preserve"> и Управляющий совет школы о результатах реализа</w:t>
      </w:r>
      <w:r w:rsidRPr="006200B3">
        <w:rPr>
          <w:rFonts w:ascii="Times New Roman" w:hAnsi="Times New Roman"/>
          <w:spacing w:val="-3"/>
          <w:sz w:val="24"/>
          <w:szCs w:val="24"/>
        </w:rPr>
        <w:softHyphen/>
        <w:t>ции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2"/>
          <w:sz w:val="24"/>
          <w:szCs w:val="24"/>
        </w:rPr>
        <w:t>мер противодействия коррупции в школе.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418"/>
          <w:tab w:val="left" w:pos="9355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Дает соответствующие поручения своему заместителю, секретарю и членам Комис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сии,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3"/>
          <w:sz w:val="24"/>
          <w:szCs w:val="24"/>
        </w:rPr>
        <w:t xml:space="preserve">осуществляет </w:t>
      </w:r>
      <w:proofErr w:type="gramStart"/>
      <w:r w:rsidRPr="006200B3">
        <w:rPr>
          <w:rFonts w:ascii="Times New Roman" w:hAnsi="Times New Roman"/>
          <w:spacing w:val="-3"/>
          <w:sz w:val="24"/>
          <w:szCs w:val="24"/>
        </w:rPr>
        <w:t>контроль за</w:t>
      </w:r>
      <w:proofErr w:type="gramEnd"/>
      <w:r w:rsidRPr="006200B3">
        <w:rPr>
          <w:rFonts w:ascii="Times New Roman" w:hAnsi="Times New Roman"/>
          <w:spacing w:val="-3"/>
          <w:sz w:val="24"/>
          <w:szCs w:val="24"/>
        </w:rPr>
        <w:t xml:space="preserve"> их выполнением.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widowControl w:val="0"/>
        <w:numPr>
          <w:ilvl w:val="0"/>
          <w:numId w:val="11"/>
        </w:numPr>
        <w:shd w:val="clear" w:color="auto" w:fill="FFFFFF"/>
        <w:tabs>
          <w:tab w:val="left" w:pos="418"/>
        </w:tabs>
        <w:adjustRightInd w:val="0"/>
        <w:spacing w:before="269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Подписывает протокол заседания Комиссии.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spacing w:before="240" w:after="24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5"/>
          <w:sz w:val="24"/>
          <w:szCs w:val="24"/>
        </w:rPr>
        <w:t>5.6. Председатель Комиссии и члены Комиссии осуществляют свою деятель</w:t>
      </w:r>
      <w:r w:rsidRPr="006200B3">
        <w:rPr>
          <w:rFonts w:ascii="Times New Roman" w:hAnsi="Times New Roman"/>
          <w:spacing w:val="-5"/>
          <w:sz w:val="24"/>
          <w:szCs w:val="24"/>
        </w:rPr>
        <w:softHyphen/>
        <w:t>ность на</w:t>
      </w:r>
      <w:r w:rsidRPr="006200B3">
        <w:rPr>
          <w:rFonts w:ascii="Times New Roman" w:hAnsi="Times New Roman"/>
          <w:sz w:val="24"/>
          <w:szCs w:val="24"/>
        </w:rPr>
        <w:t xml:space="preserve"> </w:t>
      </w:r>
      <w:r w:rsidRPr="006200B3">
        <w:rPr>
          <w:rFonts w:ascii="Times New Roman" w:hAnsi="Times New Roman"/>
          <w:spacing w:val="-7"/>
          <w:sz w:val="24"/>
          <w:szCs w:val="24"/>
        </w:rPr>
        <w:t>общественных началах.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240"/>
        </w:tabs>
        <w:spacing w:before="269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Style w:val="a3"/>
          <w:rFonts w:ascii="Times New Roman" w:hAnsi="Times New Roman"/>
          <w:spacing w:val="-11"/>
          <w:sz w:val="24"/>
          <w:szCs w:val="24"/>
        </w:rPr>
        <w:t>6.</w:t>
      </w:r>
      <w:r w:rsidRPr="006200B3">
        <w:rPr>
          <w:rStyle w:val="a3"/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Style w:val="a3"/>
          <w:rFonts w:ascii="Times New Roman" w:hAnsi="Times New Roman"/>
          <w:spacing w:val="-6"/>
          <w:sz w:val="24"/>
          <w:szCs w:val="24"/>
        </w:rPr>
        <w:t>Внесение изменений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0E2690">
      <w:pPr>
        <w:pStyle w:val="a4"/>
        <w:shd w:val="clear" w:color="auto" w:fill="FFFFFF"/>
        <w:spacing w:before="274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pacing w:val="-4"/>
          <w:sz w:val="24"/>
          <w:szCs w:val="24"/>
        </w:rPr>
        <w:t>6.1. Внесение изменений и дополнений в настоящее Положение осуществляется путем подго</w:t>
      </w:r>
      <w:r w:rsidRPr="006200B3">
        <w:rPr>
          <w:rFonts w:ascii="Times New Roman" w:hAnsi="Times New Roman"/>
          <w:spacing w:val="-4"/>
          <w:sz w:val="24"/>
          <w:szCs w:val="24"/>
        </w:rPr>
        <w:softHyphen/>
        <w:t>товки проекта Положения в новой редакции заместителем председателя Комиссии.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360"/>
        </w:tabs>
        <w:spacing w:before="240" w:after="24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Style w:val="a3"/>
          <w:rFonts w:ascii="Times New Roman" w:hAnsi="Times New Roman"/>
          <w:spacing w:val="-13"/>
          <w:sz w:val="24"/>
          <w:szCs w:val="24"/>
        </w:rPr>
        <w:t>7.</w:t>
      </w:r>
      <w:r w:rsidRPr="006200B3">
        <w:rPr>
          <w:rStyle w:val="a3"/>
          <w:rFonts w:ascii="Times New Roman" w:hAnsi="Times New Roman"/>
          <w:sz w:val="24"/>
          <w:szCs w:val="24"/>
        </w:rPr>
        <w:tab/>
        <w:t xml:space="preserve"> </w:t>
      </w:r>
      <w:r w:rsidRPr="006200B3">
        <w:rPr>
          <w:rStyle w:val="a3"/>
          <w:rFonts w:ascii="Times New Roman" w:hAnsi="Times New Roman"/>
          <w:spacing w:val="2"/>
          <w:sz w:val="24"/>
          <w:szCs w:val="24"/>
        </w:rPr>
        <w:t>Порядок создания, ликвидации, реорганизации и переименования</w:t>
      </w:r>
      <w:r w:rsidRPr="006200B3">
        <w:rPr>
          <w:rFonts w:ascii="Times New Roman" w:hAnsi="Times New Roman"/>
          <w:sz w:val="24"/>
          <w:szCs w:val="24"/>
        </w:rPr>
        <w:t xml:space="preserve"> </w:t>
      </w:r>
    </w:p>
    <w:p w:rsidR="00F829A7" w:rsidRPr="006200B3" w:rsidRDefault="00F829A7" w:rsidP="00F829A7">
      <w:pPr>
        <w:pStyle w:val="a4"/>
        <w:shd w:val="clear" w:color="auto" w:fill="FFFFFF"/>
        <w:tabs>
          <w:tab w:val="left" w:pos="9355"/>
        </w:tabs>
        <w:spacing w:before="221" w:after="20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200B3">
        <w:rPr>
          <w:rFonts w:ascii="Times New Roman" w:hAnsi="Times New Roman"/>
          <w:sz w:val="24"/>
          <w:szCs w:val="24"/>
        </w:rPr>
        <w:t>7.1. Комиссия создается, ликвидируется, реорганизуется и переименовывается приказом ди</w:t>
      </w:r>
      <w:r w:rsidRPr="006200B3">
        <w:rPr>
          <w:rFonts w:ascii="Times New Roman" w:hAnsi="Times New Roman"/>
          <w:sz w:val="24"/>
          <w:szCs w:val="24"/>
        </w:rPr>
        <w:softHyphen/>
        <w:t xml:space="preserve">ректора по решению педагогического совета школы. </w:t>
      </w:r>
    </w:p>
    <w:p w:rsidR="003802F7" w:rsidRPr="006200B3" w:rsidRDefault="003802F7">
      <w:pPr>
        <w:rPr>
          <w:rFonts w:ascii="Times New Roman" w:hAnsi="Times New Roman" w:cs="Times New Roman"/>
          <w:sz w:val="24"/>
          <w:szCs w:val="24"/>
        </w:rPr>
      </w:pPr>
    </w:p>
    <w:sectPr w:rsidR="003802F7" w:rsidRPr="006200B3" w:rsidSect="000E269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1A0A"/>
    <w:multiLevelType w:val="multilevel"/>
    <w:tmpl w:val="28FA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026D9"/>
    <w:multiLevelType w:val="multilevel"/>
    <w:tmpl w:val="15BA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42D17"/>
    <w:multiLevelType w:val="multilevel"/>
    <w:tmpl w:val="ED60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87100"/>
    <w:multiLevelType w:val="multilevel"/>
    <w:tmpl w:val="A834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081DC5"/>
    <w:multiLevelType w:val="multilevel"/>
    <w:tmpl w:val="803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E8171B"/>
    <w:multiLevelType w:val="multilevel"/>
    <w:tmpl w:val="4C4E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C72C48"/>
    <w:multiLevelType w:val="multilevel"/>
    <w:tmpl w:val="F756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9F0645"/>
    <w:multiLevelType w:val="multilevel"/>
    <w:tmpl w:val="45A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9057A"/>
    <w:multiLevelType w:val="multilevel"/>
    <w:tmpl w:val="75CC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0424E"/>
    <w:multiLevelType w:val="multilevel"/>
    <w:tmpl w:val="24E4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821B56"/>
    <w:multiLevelType w:val="multilevel"/>
    <w:tmpl w:val="ACAA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9A7"/>
    <w:rsid w:val="00040123"/>
    <w:rsid w:val="000E2690"/>
    <w:rsid w:val="003802F7"/>
    <w:rsid w:val="00543776"/>
    <w:rsid w:val="006200B3"/>
    <w:rsid w:val="00963006"/>
    <w:rsid w:val="00BE0A6F"/>
    <w:rsid w:val="00F717B3"/>
    <w:rsid w:val="00F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29A7"/>
    <w:rPr>
      <w:b/>
      <w:bCs/>
    </w:rPr>
  </w:style>
  <w:style w:type="paragraph" w:styleId="a4">
    <w:name w:val="Normal (Web)"/>
    <w:basedOn w:val="a"/>
    <w:uiPriority w:val="99"/>
    <w:semiHidden/>
    <w:unhideWhenUsed/>
    <w:rsid w:val="00F829A7"/>
    <w:pPr>
      <w:spacing w:after="0" w:line="336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5">
    <w:name w:val="No Spacing"/>
    <w:uiPriority w:val="1"/>
    <w:qFormat/>
    <w:rsid w:val="009630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931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5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2016-03-21T06:19:00Z</dcterms:created>
  <dcterms:modified xsi:type="dcterms:W3CDTF">2018-05-13T09:39:00Z</dcterms:modified>
</cp:coreProperties>
</file>